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E961B" w14:textId="77777777" w:rsidR="001870DA" w:rsidRPr="006E5A5B" w:rsidRDefault="00FD0EA7" w:rsidP="00A45061">
      <w:pPr>
        <w:rPr>
          <w:rFonts w:cs="B Mitra"/>
          <w:b/>
          <w:bCs/>
          <w:rtl/>
        </w:rPr>
      </w:pPr>
      <w:r w:rsidRPr="006E5A5B">
        <w:rPr>
          <w:rFonts w:cs="B Mitra" w:hint="cs"/>
          <w:rtl/>
        </w:rPr>
        <w:t xml:space="preserve">                                     </w:t>
      </w:r>
      <w:r w:rsidRPr="006E5A5B">
        <w:rPr>
          <w:rFonts w:cs="B Mitra" w:hint="cs"/>
          <w:b/>
          <w:bCs/>
          <w:rtl/>
        </w:rPr>
        <w:t xml:space="preserve"> فرم گزارش شركت در همايش علمي</w:t>
      </w:r>
    </w:p>
    <w:p w14:paraId="49C15EC7" w14:textId="77777777" w:rsidR="00FD0EA7" w:rsidRPr="006E5A5B" w:rsidRDefault="00FD0EA7">
      <w:pPr>
        <w:rPr>
          <w:rFonts w:cs="B Mitra"/>
          <w:rtl/>
        </w:rPr>
      </w:pPr>
    </w:p>
    <w:p w14:paraId="1A5DD163" w14:textId="77777777" w:rsidR="00FD0EA7" w:rsidRPr="006E5A5B" w:rsidRDefault="00FD0EA7">
      <w:pPr>
        <w:rPr>
          <w:rFonts w:cs="B Mitra"/>
          <w:rtl/>
        </w:rPr>
      </w:pPr>
    </w:p>
    <w:p w14:paraId="1C367552" w14:textId="77777777" w:rsidR="00FD0EA7" w:rsidRPr="006E5A5B" w:rsidRDefault="00FD0EA7" w:rsidP="00FD0EA7">
      <w:pPr>
        <w:pStyle w:val="ListParagraph"/>
        <w:numPr>
          <w:ilvl w:val="0"/>
          <w:numId w:val="2"/>
        </w:numPr>
        <w:rPr>
          <w:rFonts w:cs="B Mitra"/>
          <w:b/>
          <w:bCs/>
        </w:rPr>
      </w:pPr>
      <w:r w:rsidRPr="006E5A5B">
        <w:rPr>
          <w:rFonts w:cs="B Mitra" w:hint="cs"/>
          <w:b/>
          <w:bCs/>
          <w:rtl/>
        </w:rPr>
        <w:t>مشخصات همايش</w:t>
      </w:r>
    </w:p>
    <w:p w14:paraId="703F80A9" w14:textId="77777777" w:rsidR="00FD0EA7" w:rsidRPr="006E5A5B" w:rsidRDefault="00FD0EA7" w:rsidP="00FD0EA7">
      <w:pPr>
        <w:pStyle w:val="ListParagraph"/>
        <w:ind w:left="1080"/>
        <w:rPr>
          <w:rFonts w:cs="B Mitra"/>
          <w:rtl/>
        </w:rPr>
      </w:pPr>
    </w:p>
    <w:p w14:paraId="4F37C43C" w14:textId="77777777" w:rsidR="00FD0EA7" w:rsidRPr="006E5A5B" w:rsidRDefault="00FD0EA7" w:rsidP="00FD0EA7">
      <w:pPr>
        <w:pStyle w:val="ListParagraph"/>
        <w:ind w:left="1080"/>
        <w:rPr>
          <w:rFonts w:cs="B Mitra"/>
          <w:rtl/>
        </w:rPr>
      </w:pPr>
      <w:r w:rsidRPr="006E5A5B">
        <w:rPr>
          <w:rFonts w:cs="B Mitra" w:hint="cs"/>
          <w:rtl/>
        </w:rPr>
        <w:t>-معرفي تاريخچه</w:t>
      </w:r>
    </w:p>
    <w:p w14:paraId="297020EB" w14:textId="77777777" w:rsidR="00FD0EA7" w:rsidRPr="006E5A5B" w:rsidRDefault="00FD0EA7" w:rsidP="00FD0EA7">
      <w:pPr>
        <w:pStyle w:val="ListParagraph"/>
        <w:ind w:left="1080"/>
        <w:rPr>
          <w:rFonts w:cs="B Mitra"/>
          <w:rtl/>
        </w:rPr>
      </w:pPr>
      <w:r w:rsidRPr="006E5A5B">
        <w:rPr>
          <w:rFonts w:cs="B Mitra" w:hint="cs"/>
          <w:rtl/>
        </w:rPr>
        <w:t>-ميزبان</w:t>
      </w:r>
    </w:p>
    <w:p w14:paraId="4DAB9928" w14:textId="77777777" w:rsidR="00FD0EA7" w:rsidRPr="006E5A5B" w:rsidRDefault="00FD0EA7" w:rsidP="00FD0EA7">
      <w:pPr>
        <w:pStyle w:val="ListParagraph"/>
        <w:ind w:left="1080"/>
        <w:rPr>
          <w:rFonts w:cs="B Mitra"/>
          <w:rtl/>
        </w:rPr>
      </w:pPr>
      <w:r w:rsidRPr="006E5A5B">
        <w:rPr>
          <w:rFonts w:cs="B Mitra" w:hint="cs"/>
          <w:rtl/>
        </w:rPr>
        <w:t>-تعداد و تنوع مليتي شركت كنندگان</w:t>
      </w:r>
    </w:p>
    <w:p w14:paraId="4B1F7FCD" w14:textId="77777777" w:rsidR="00FD0EA7" w:rsidRPr="006E5A5B" w:rsidRDefault="00FD0EA7" w:rsidP="00FD0EA7">
      <w:pPr>
        <w:pStyle w:val="ListParagraph"/>
        <w:ind w:left="1080"/>
        <w:rPr>
          <w:rFonts w:cs="B Mitra"/>
          <w:rtl/>
        </w:rPr>
      </w:pPr>
      <w:r w:rsidRPr="006E5A5B">
        <w:rPr>
          <w:rFonts w:cs="B Mitra" w:hint="cs"/>
          <w:rtl/>
        </w:rPr>
        <w:t>-عناوين مقالات برجسته و كليدي و ارائه دهندگان آنها</w:t>
      </w:r>
    </w:p>
    <w:p w14:paraId="1276C75F" w14:textId="77777777"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2. </w:t>
      </w:r>
      <w:r w:rsidRPr="006E5A5B">
        <w:rPr>
          <w:rFonts w:cs="B Mitra" w:hint="cs"/>
          <w:b/>
          <w:bCs/>
          <w:rtl/>
        </w:rPr>
        <w:t>گزارش فعاليتهاي شركت كننده</w:t>
      </w:r>
    </w:p>
    <w:p w14:paraId="71CB5090" w14:textId="77777777"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-ارايه خلاصه مقاله ارسال شده به همايش</w:t>
      </w:r>
    </w:p>
    <w:p w14:paraId="1FDEA857" w14:textId="77777777"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-سمپوزيوم و كارگاههاي برگزار شده در حاشيه همايش</w:t>
      </w:r>
    </w:p>
    <w:p w14:paraId="3BECC72E" w14:textId="77777777"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-سخنراني‌هاي برگزيده همايش همراه با عنوان و نام ارائه دهنده (در صورت وجود)</w:t>
      </w:r>
    </w:p>
    <w:p w14:paraId="05A204AF" w14:textId="77777777"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-مباحث برجسته و موضوعات مربوط به مرزهاي علمي موضوع همايش</w:t>
      </w:r>
    </w:p>
    <w:p w14:paraId="339A604D" w14:textId="77777777"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-گزارش غرفه ها</w:t>
      </w:r>
    </w:p>
    <w:p w14:paraId="446D42B0" w14:textId="77777777"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-بازديدهاي علمي حاشيه همايش (در صورت وجود)</w:t>
      </w:r>
    </w:p>
    <w:p w14:paraId="2EA4362D" w14:textId="77777777"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-دستاوردهاي علمي حاصل از شركت در همايش (آشنايي با پژوهشگران، موسسات،....)</w:t>
      </w:r>
    </w:p>
    <w:p w14:paraId="6CBF26D3" w14:textId="77777777" w:rsidR="00FD0EA7" w:rsidRPr="006E5A5B" w:rsidRDefault="00FD0EA7" w:rsidP="00FD0EA7">
      <w:pPr>
        <w:rPr>
          <w:rFonts w:cs="B Mitra"/>
          <w:rtl/>
        </w:rPr>
      </w:pPr>
      <w:r w:rsidRPr="006E5A5B">
        <w:rPr>
          <w:rFonts w:cs="B Mitra" w:hint="cs"/>
          <w:rtl/>
        </w:rPr>
        <w:t xml:space="preserve">                -اطلاع از آخرين پيشرفت‌هاي علمي</w:t>
      </w:r>
    </w:p>
    <w:p w14:paraId="7C415B9E" w14:textId="77777777" w:rsidR="00FD0EA7" w:rsidRPr="006E5A5B" w:rsidRDefault="00FD0EA7" w:rsidP="00FD0EA7">
      <w:pPr>
        <w:rPr>
          <w:rFonts w:cs="B Mitra"/>
          <w:b/>
          <w:bCs/>
          <w:rtl/>
        </w:rPr>
      </w:pPr>
    </w:p>
    <w:p w14:paraId="7264BD0C" w14:textId="77777777" w:rsidR="00FD0EA7" w:rsidRPr="006E5A5B" w:rsidRDefault="00FD0EA7" w:rsidP="00FD0EA7">
      <w:pPr>
        <w:rPr>
          <w:rFonts w:cs="B Mitra"/>
          <w:b/>
          <w:bCs/>
          <w:rtl/>
        </w:rPr>
      </w:pPr>
      <w:r w:rsidRPr="006E5A5B">
        <w:rPr>
          <w:rFonts w:cs="B Mitra" w:hint="cs"/>
          <w:b/>
          <w:bCs/>
          <w:rtl/>
        </w:rPr>
        <w:t xml:space="preserve">            3.ارزيابي شركت كننده از سطح مقالات ارائه شده در همايش</w:t>
      </w:r>
    </w:p>
    <w:p w14:paraId="1DB570EB" w14:textId="77777777" w:rsidR="00FD0EA7" w:rsidRPr="006E5A5B" w:rsidRDefault="00FD0EA7" w:rsidP="00FD0EA7">
      <w:pPr>
        <w:rPr>
          <w:rFonts w:cs="B Mitra"/>
          <w:b/>
          <w:bCs/>
          <w:rtl/>
        </w:rPr>
      </w:pPr>
      <w:r w:rsidRPr="006E5A5B">
        <w:rPr>
          <w:rFonts w:cs="B Mitra" w:hint="cs"/>
          <w:rtl/>
        </w:rPr>
        <w:t xml:space="preserve">            </w:t>
      </w:r>
      <w:r w:rsidRPr="006E5A5B">
        <w:rPr>
          <w:rFonts w:cs="B Mitra" w:hint="cs"/>
          <w:b/>
          <w:bCs/>
          <w:rtl/>
        </w:rPr>
        <w:t>4.پيشنهادها و توصيه‌هاي اجرايي به منظور پيگيري‌هاي آتي و بهره‌گيري بهينه از نتايج كاربردي همايش</w:t>
      </w:r>
    </w:p>
    <w:sectPr w:rsidR="00FD0EA7" w:rsidRPr="006E5A5B" w:rsidSect="008F730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212F1"/>
    <w:multiLevelType w:val="hybridMultilevel"/>
    <w:tmpl w:val="0230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92B32"/>
    <w:multiLevelType w:val="hybridMultilevel"/>
    <w:tmpl w:val="DE3651F8"/>
    <w:lvl w:ilvl="0" w:tplc="CE9E3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9124263">
    <w:abstractNumId w:val="0"/>
  </w:num>
  <w:num w:numId="2" w16cid:durableId="1327130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A7"/>
    <w:rsid w:val="000A5A80"/>
    <w:rsid w:val="001560D4"/>
    <w:rsid w:val="001870DA"/>
    <w:rsid w:val="00276D7F"/>
    <w:rsid w:val="004F05CD"/>
    <w:rsid w:val="00521648"/>
    <w:rsid w:val="00527AC4"/>
    <w:rsid w:val="006030DE"/>
    <w:rsid w:val="00633809"/>
    <w:rsid w:val="006639F8"/>
    <w:rsid w:val="006730B4"/>
    <w:rsid w:val="006E5A5B"/>
    <w:rsid w:val="00765CD5"/>
    <w:rsid w:val="007876C2"/>
    <w:rsid w:val="008C0D3C"/>
    <w:rsid w:val="008F7305"/>
    <w:rsid w:val="00966D78"/>
    <w:rsid w:val="00A10988"/>
    <w:rsid w:val="00A45061"/>
    <w:rsid w:val="00A8094A"/>
    <w:rsid w:val="00AC0D28"/>
    <w:rsid w:val="00B24719"/>
    <w:rsid w:val="00B953CE"/>
    <w:rsid w:val="00C137AE"/>
    <w:rsid w:val="00C90D93"/>
    <w:rsid w:val="00D834EF"/>
    <w:rsid w:val="00E65645"/>
    <w:rsid w:val="00FC221F"/>
    <w:rsid w:val="00FD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04BB"/>
  <w15:docId w15:val="{43DD32E7-A98E-497D-ADE5-36CCE427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0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>MRT www.Win2Farsi.com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l.sarabian</dc:creator>
  <cp:keywords/>
  <dc:description/>
  <cp:lastModifiedBy>Raziyeh Babaei</cp:lastModifiedBy>
  <cp:revision>2</cp:revision>
  <dcterms:created xsi:type="dcterms:W3CDTF">2024-04-14T06:21:00Z</dcterms:created>
  <dcterms:modified xsi:type="dcterms:W3CDTF">2024-04-14T06:21:00Z</dcterms:modified>
</cp:coreProperties>
</file>